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B995" w14:textId="77777777" w:rsidR="00AB059D" w:rsidRDefault="00AB059D" w:rsidP="00AB059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2023 წ. </w:t>
      </w:r>
    </w:p>
    <w:p w14:paraId="10FA8396" w14:textId="623E5FCA" w:rsidR="008033A3" w:rsidRPr="008033A3" w:rsidRDefault="008033A3" w:rsidP="008033A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ილია </w:t>
      </w:r>
      <w:r w:rsidR="00B43848">
        <w:rPr>
          <w:rFonts w:ascii="Sylfaen" w:hAnsi="Sylfaen"/>
          <w:b/>
          <w:lang w:val="ka-GE"/>
        </w:rPr>
        <w:t xml:space="preserve">(ილო) </w:t>
      </w:r>
      <w:r>
        <w:rPr>
          <w:rFonts w:ascii="Sylfaen" w:hAnsi="Sylfaen"/>
          <w:b/>
          <w:lang w:val="ka-GE"/>
        </w:rPr>
        <w:t xml:space="preserve">მოსაშვილის </w:t>
      </w:r>
      <w:r w:rsidRPr="008033A3">
        <w:rPr>
          <w:rFonts w:ascii="Sylfaen" w:hAnsi="Sylfaen"/>
          <w:b/>
          <w:lang w:val="ka-GE"/>
        </w:rPr>
        <w:t>პირადი საარქივო ფონდი</w:t>
      </w:r>
    </w:p>
    <w:p w14:paraId="7596D6F3" w14:textId="77777777" w:rsidR="00205C30" w:rsidRDefault="008033A3" w:rsidP="008033A3">
      <w:pPr>
        <w:jc w:val="center"/>
        <w:rPr>
          <w:rFonts w:ascii="Sylfaen" w:hAnsi="Sylfaen"/>
          <w:b/>
          <w:lang w:val="ka-GE"/>
        </w:rPr>
      </w:pPr>
      <w:r w:rsidRPr="008033A3">
        <w:rPr>
          <w:rFonts w:ascii="Sylfaen" w:hAnsi="Sylfaen"/>
          <w:b/>
          <w:lang w:val="ka-GE"/>
        </w:rPr>
        <w:t>ბიოგრაფიული და საზოგადოებრივი მოღვაწეობის ამსახველი მასალა</w:t>
      </w:r>
    </w:p>
    <w:p w14:paraId="36C110BA" w14:textId="77777777" w:rsidR="008033A3" w:rsidRDefault="008033A3" w:rsidP="008033A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ავტობიოგრაფია </w:t>
      </w:r>
    </w:p>
    <w:p w14:paraId="27AB9181" w14:textId="77777777" w:rsidR="008033A3" w:rsidRDefault="008033A3" w:rsidP="008033A3">
      <w:pPr>
        <w:jc w:val="center"/>
        <w:rPr>
          <w:rFonts w:ascii="Sylfaen" w:hAnsi="Sylfaen"/>
          <w:b/>
          <w:lang w:val="ka-GE"/>
        </w:rPr>
      </w:pPr>
    </w:p>
    <w:p w14:paraId="7BF9C4D9" w14:textId="22E07602" w:rsidR="008033A3" w:rsidRDefault="008033A3" w:rsidP="008033A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ილია </w:t>
      </w:r>
      <w:r w:rsidR="00B43848">
        <w:rPr>
          <w:rFonts w:ascii="Sylfaen" w:hAnsi="Sylfaen"/>
          <w:lang w:val="ka-GE"/>
        </w:rPr>
        <w:t xml:space="preserve">(ილო) </w:t>
      </w:r>
      <w:r>
        <w:rPr>
          <w:rFonts w:ascii="Sylfaen" w:hAnsi="Sylfaen"/>
          <w:lang w:val="ka-GE"/>
        </w:rPr>
        <w:t xml:space="preserve">მოსაშვილის თემატური განაცხადი საქართველოს მინისტრთა საბჭოსთან არსებული ხელოვნების საქმეთა სამმართველოს უფროსს რ. შადურისადმი </w:t>
      </w:r>
      <w:r w:rsidRPr="008033A3">
        <w:rPr>
          <w:rFonts w:ascii="Sylfaen" w:hAnsi="Sylfaen"/>
          <w:lang w:val="ka-GE"/>
        </w:rPr>
        <w:t xml:space="preserve">პიესა „ქვათა ღაღადის“ შესახებ. </w:t>
      </w:r>
    </w:p>
    <w:p w14:paraId="3801A182" w14:textId="77777777" w:rsidR="008033A3" w:rsidRDefault="008033A3" w:rsidP="008033A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1948 წ. 14 თებერვალი. ნაბეჭდი. რეზოლუციით. 2 გვ. </w:t>
      </w:r>
    </w:p>
    <w:p w14:paraId="319DC8A0" w14:textId="77777777" w:rsidR="008033A3" w:rsidRDefault="008033A3" w:rsidP="008033A3">
      <w:pPr>
        <w:pStyle w:val="ListParagraph"/>
        <w:rPr>
          <w:rFonts w:ascii="Sylfaen" w:hAnsi="Sylfaen"/>
          <w:lang w:val="ka-GE"/>
        </w:rPr>
      </w:pPr>
    </w:p>
    <w:p w14:paraId="0D267825" w14:textId="2A0FD9F4" w:rsidR="008033A3" w:rsidRDefault="00B04BDA" w:rsidP="008033A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ი.</w:t>
      </w:r>
      <w:r w:rsidR="008033A3">
        <w:rPr>
          <w:rFonts w:ascii="Sylfaen" w:hAnsi="Sylfaen"/>
          <w:lang w:val="ka-GE"/>
        </w:rPr>
        <w:t xml:space="preserve"> მოსაშვილის შემოქმედებითი დახასიათება.</w:t>
      </w:r>
    </w:p>
    <w:p w14:paraId="17DBEB00" w14:textId="5A26F453" w:rsidR="008033A3" w:rsidRDefault="008033A3" w:rsidP="008033A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1950 წ. 16 ნოემბერი. თბილისი. ბლანკი. ნაბეჭდი. რუსულ ენაზე. ბეჭედდასმული. ხელს აწერს</w:t>
      </w:r>
      <w:r w:rsidR="00B04BDA">
        <w:rPr>
          <w:rFonts w:ascii="Sylfaen" w:hAnsi="Sylfaen"/>
          <w:lang w:val="ka-GE"/>
        </w:rPr>
        <w:t xml:space="preserve"> - დ. ჩხეიძე. </w:t>
      </w:r>
      <w:r>
        <w:rPr>
          <w:rFonts w:ascii="Sylfaen" w:hAnsi="Sylfaen"/>
          <w:lang w:val="ka-GE"/>
        </w:rPr>
        <w:t>2 გვ.</w:t>
      </w:r>
    </w:p>
    <w:p w14:paraId="6AD32462" w14:textId="77777777" w:rsidR="008033A3" w:rsidRDefault="008033A3" w:rsidP="008033A3">
      <w:pPr>
        <w:pStyle w:val="ListParagraph"/>
        <w:rPr>
          <w:rFonts w:ascii="Sylfaen" w:hAnsi="Sylfaen"/>
          <w:lang w:val="ka-GE"/>
        </w:rPr>
      </w:pPr>
    </w:p>
    <w:p w14:paraId="4127A515" w14:textId="67686D5C" w:rsidR="008033A3" w:rsidRDefault="008033A3" w:rsidP="008033A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ბესო ჟღენტის სტატია „მისი ვარსკვლავი</w:t>
      </w:r>
      <w:r w:rsidR="00B04BDA"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>პრემიერა რუსთაველის თეატრში“.</w:t>
      </w:r>
    </w:p>
    <w:p w14:paraId="28F4FC9C" w14:textId="77777777" w:rsidR="008033A3" w:rsidRDefault="008033A3" w:rsidP="008033A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ი. მოსაშვილის პიესის „მისი ვარსკვლავის“ რუსთაველის თეატრის სცენაზე დადგმასთან დაკავშირებით. </w:t>
      </w:r>
    </w:p>
    <w:p w14:paraId="598BA850" w14:textId="77777777" w:rsidR="008033A3" w:rsidRDefault="008033A3" w:rsidP="008033A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1950 წ. ნაბეჭდი. რუსულ ენაზე. 8 გვ. </w:t>
      </w:r>
    </w:p>
    <w:p w14:paraId="5DC4F561" w14:textId="77777777" w:rsidR="008033A3" w:rsidRDefault="008033A3" w:rsidP="008033A3">
      <w:pPr>
        <w:pStyle w:val="ListParagraph"/>
        <w:rPr>
          <w:rFonts w:ascii="Sylfaen" w:hAnsi="Sylfaen"/>
          <w:lang w:val="ka-GE"/>
        </w:rPr>
      </w:pPr>
    </w:p>
    <w:p w14:paraId="68066ECA" w14:textId="26261107" w:rsidR="008033A3" w:rsidRDefault="008033A3" w:rsidP="008033A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</w:t>
      </w:r>
      <w:r w:rsidR="00B04BDA">
        <w:rPr>
          <w:rFonts w:ascii="Sylfaen" w:hAnsi="Sylfaen"/>
          <w:lang w:val="ka-GE"/>
        </w:rPr>
        <w:t>ოლოზ</w:t>
      </w:r>
      <w:r>
        <w:rPr>
          <w:rFonts w:ascii="Sylfaen" w:hAnsi="Sylfaen"/>
          <w:lang w:val="ka-GE"/>
        </w:rPr>
        <w:t xml:space="preserve"> შველიძის სტატია „თეატრისა და დრამატურგის გამარჯვება“</w:t>
      </w:r>
      <w:r w:rsidR="00B04BDA">
        <w:rPr>
          <w:rFonts w:ascii="Sylfaen" w:hAnsi="Sylfaen"/>
          <w:lang w:val="ka-GE"/>
        </w:rPr>
        <w:t>,</w:t>
      </w:r>
    </w:p>
    <w:p w14:paraId="59D53271" w14:textId="49151914" w:rsidR="008033A3" w:rsidRDefault="008033A3" w:rsidP="008033A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ი. მოსაშვილის პიესის „მისი ვარსკვლავის“ </w:t>
      </w:r>
      <w:r w:rsidR="00B04BDA">
        <w:rPr>
          <w:rFonts w:ascii="Sylfaen" w:hAnsi="Sylfaen"/>
          <w:lang w:val="ka-GE"/>
        </w:rPr>
        <w:t xml:space="preserve">შ. </w:t>
      </w:r>
      <w:r>
        <w:rPr>
          <w:rFonts w:ascii="Sylfaen" w:hAnsi="Sylfaen"/>
          <w:lang w:val="ka-GE"/>
        </w:rPr>
        <w:t xml:space="preserve">რუსთაველის </w:t>
      </w:r>
      <w:r w:rsidR="00B04BDA">
        <w:rPr>
          <w:rFonts w:ascii="Sylfaen" w:hAnsi="Sylfaen"/>
          <w:lang w:val="ka-GE"/>
        </w:rPr>
        <w:t xml:space="preserve">სახელობის სახელმწიფო </w:t>
      </w:r>
      <w:r>
        <w:rPr>
          <w:rFonts w:ascii="Sylfaen" w:hAnsi="Sylfaen"/>
          <w:lang w:val="ka-GE"/>
        </w:rPr>
        <w:t xml:space="preserve">თეატრის სცენაზე დადგმასთან დაკავშირებით. </w:t>
      </w:r>
    </w:p>
    <w:p w14:paraId="62FD0AF1" w14:textId="77777777" w:rsidR="008033A3" w:rsidRDefault="008033A3" w:rsidP="008033A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1950 წ. ნაბეჭდი. რუსულ ენაზე. 9 გვ. </w:t>
      </w:r>
    </w:p>
    <w:p w14:paraId="20999CFD" w14:textId="77777777" w:rsidR="008033A3" w:rsidRDefault="008033A3" w:rsidP="008033A3">
      <w:pPr>
        <w:pStyle w:val="ListParagraph"/>
        <w:rPr>
          <w:rFonts w:ascii="Sylfaen" w:hAnsi="Sylfaen"/>
          <w:lang w:val="ka-GE"/>
        </w:rPr>
      </w:pPr>
    </w:p>
    <w:p w14:paraId="40285CCB" w14:textId="5391306B" w:rsidR="008033A3" w:rsidRDefault="008033A3" w:rsidP="008033A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ერემია ქარელიშვილის სტატია </w:t>
      </w:r>
      <w:r w:rsidR="00B04BDA">
        <w:rPr>
          <w:rFonts w:ascii="Sylfaen" w:hAnsi="Sylfaen"/>
          <w:lang w:val="ka-GE"/>
        </w:rPr>
        <w:t xml:space="preserve">„მიჩურინის მეცნიერების ზეიმი სცენაზე“, შ. რუსთაველის სახელობის სახელმწიფო თეატრის სცენაზე განხორციელებული </w:t>
      </w:r>
    </w:p>
    <w:p w14:paraId="677CAB24" w14:textId="165A5725" w:rsidR="008033A3" w:rsidRDefault="008033A3" w:rsidP="008033A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ი. მოსაშვილის პიესის „მისი ვარსკვლავის“ სპექტაკლის შესახებ. </w:t>
      </w:r>
    </w:p>
    <w:p w14:paraId="34BE6449" w14:textId="77777777" w:rsidR="008033A3" w:rsidRDefault="008033A3" w:rsidP="008033A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1950 წ. ნაბეწდი. რუსულ ენაზე. 10 გვ. </w:t>
      </w:r>
    </w:p>
    <w:p w14:paraId="071A270E" w14:textId="77777777" w:rsidR="008033A3" w:rsidRDefault="008033A3" w:rsidP="008033A3">
      <w:pPr>
        <w:pStyle w:val="ListParagraph"/>
        <w:rPr>
          <w:rFonts w:ascii="Sylfaen" w:hAnsi="Sylfaen"/>
          <w:lang w:val="ka-GE"/>
        </w:rPr>
      </w:pPr>
    </w:p>
    <w:p w14:paraId="1158F218" w14:textId="5D27D033" w:rsidR="008033A3" w:rsidRDefault="008033A3" w:rsidP="008033A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მინისტრთა საბჭოსთან არსებული ხელოვნების საქმე</w:t>
      </w:r>
      <w:r w:rsidR="00B04BD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 სამმართველოს მიმართვა ხელოვნებისა და ლიტერატურის დარგში სტალინური პრემიის კომიტეტის თავმჯდომარე ა. ფადეევისადმი</w:t>
      </w:r>
      <w:r w:rsidR="00301E48">
        <w:rPr>
          <w:rFonts w:ascii="Sylfaen" w:hAnsi="Sylfaen"/>
          <w:lang w:val="ka-GE"/>
        </w:rPr>
        <w:t xml:space="preserve"> რუსთაველის თეატრის სპექტაკლის  ი. მოსაშვილის  „მისი ვარსკვლავის“ სტალინური პრემიის მოსაპოვებლად წარდგენის შესახებ.</w:t>
      </w:r>
    </w:p>
    <w:p w14:paraId="1C4C4A6D" w14:textId="0B92647A" w:rsidR="00301E48" w:rsidRDefault="00301E48" w:rsidP="00301E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ილია მოსაშვილი, დიმიტრი ალექსიძე, აკაკი ვასაძე, ვლადიმერ დოლიძე, თამარ ჭავჭავაძე, მიხეილ ჩიხლაძე, ე</w:t>
      </w:r>
      <w:r w:rsidR="00B04BDA">
        <w:rPr>
          <w:rFonts w:ascii="Sylfaen" w:hAnsi="Sylfaen"/>
          <w:lang w:val="ka-GE"/>
        </w:rPr>
        <w:t>მანუელ</w:t>
      </w:r>
      <w:r>
        <w:rPr>
          <w:rFonts w:ascii="Sylfaen" w:hAnsi="Sylfaen"/>
          <w:lang w:val="ka-GE"/>
        </w:rPr>
        <w:t xml:space="preserve"> აფხაიძე. </w:t>
      </w:r>
    </w:p>
    <w:p w14:paraId="35D00AEB" w14:textId="39838465" w:rsidR="00301E48" w:rsidRDefault="00301E48" w:rsidP="00301E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1950 წ. თბილისი. ნაბეწდი. რუსულ ენაზე. 7 გვ.</w:t>
      </w:r>
    </w:p>
    <w:p w14:paraId="093FB29D" w14:textId="77777777" w:rsidR="00301E48" w:rsidRDefault="00301E48" w:rsidP="00301E48">
      <w:pPr>
        <w:pStyle w:val="ListParagraph"/>
        <w:rPr>
          <w:rFonts w:ascii="Sylfaen" w:hAnsi="Sylfaen"/>
          <w:lang w:val="ka-GE"/>
        </w:rPr>
      </w:pPr>
    </w:p>
    <w:p w14:paraId="6BB3F152" w14:textId="024F996A" w:rsidR="00301E48" w:rsidRDefault="00301E48" w:rsidP="00301E4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01E48">
        <w:rPr>
          <w:rFonts w:ascii="Sylfaen" w:hAnsi="Sylfaen"/>
          <w:lang w:val="ka-GE"/>
        </w:rPr>
        <w:t xml:space="preserve">საქართველოს კომპარტიის ცენტრალური კომიტეტის მდივან რ. შადურის გამოხმაურება ი. მოსაშვილის პიესის „მისი ვარსკვლავის“ </w:t>
      </w:r>
      <w:r w:rsidR="00C56040">
        <w:rPr>
          <w:rFonts w:ascii="Sylfaen" w:hAnsi="Sylfaen"/>
          <w:lang w:val="ka-GE"/>
        </w:rPr>
        <w:t xml:space="preserve">შ. </w:t>
      </w:r>
      <w:r w:rsidRPr="00301E48">
        <w:rPr>
          <w:rFonts w:ascii="Sylfaen" w:hAnsi="Sylfaen"/>
          <w:lang w:val="ka-GE"/>
        </w:rPr>
        <w:t xml:space="preserve">რუსთაველის </w:t>
      </w:r>
      <w:r w:rsidR="00C56040">
        <w:rPr>
          <w:rFonts w:ascii="Sylfaen" w:hAnsi="Sylfaen"/>
          <w:lang w:val="ka-GE"/>
        </w:rPr>
        <w:t xml:space="preserve">სახელობის სახელმწიფო </w:t>
      </w:r>
      <w:r w:rsidRPr="00301E48">
        <w:rPr>
          <w:rFonts w:ascii="Sylfaen" w:hAnsi="Sylfaen"/>
          <w:lang w:val="ka-GE"/>
        </w:rPr>
        <w:t xml:space="preserve">თეატრის სცენაზე დადგმასთან დაკავშირებით. </w:t>
      </w:r>
    </w:p>
    <w:p w14:paraId="713DD125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1950 წ. ნაბეწდი. რუსულ ენაზე. 1 გვ. </w:t>
      </w:r>
    </w:p>
    <w:p w14:paraId="6B8D6A1B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</w:p>
    <w:p w14:paraId="2B2C7CC7" w14:textId="12D1C017" w:rsidR="00A27AFD" w:rsidRDefault="00A27AFD" w:rsidP="00A27AF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</w:t>
      </w:r>
      <w:r w:rsidR="00C5604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მოსაშვილის პირადი ბარათი. </w:t>
      </w:r>
    </w:p>
    <w:p w14:paraId="64BBB894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1951 წ. 29 ოქტომბერი. თბილისი. ნაბეჭდი. სტამბური. 3 გვ. </w:t>
      </w:r>
    </w:p>
    <w:p w14:paraId="10A50140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</w:p>
    <w:p w14:paraId="252DB4EA" w14:textId="3D39C142" w:rsidR="00A27AFD" w:rsidRDefault="00A27AFD" w:rsidP="00A27AF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</w:t>
      </w:r>
      <w:r w:rsidR="00C5604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მოსაშვილის დაბადების 80 წლისთავისადმი მიძღვნილი საიუბილეო საღამოს მოსაწვევი ბარათი</w:t>
      </w:r>
      <w:r w:rsidR="00C56040">
        <w:rPr>
          <w:rFonts w:ascii="Sylfaen" w:hAnsi="Sylfaen"/>
          <w:lang w:val="ka-GE"/>
        </w:rPr>
        <w:t>.</w:t>
      </w:r>
    </w:p>
    <w:p w14:paraId="6582457B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1977 წ. სტამბური. 1 ც. 2 ეგზ. </w:t>
      </w:r>
    </w:p>
    <w:p w14:paraId="51B05CAB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</w:p>
    <w:p w14:paraId="75DFF5EB" w14:textId="53EB2BEE" w:rsidR="00A27AFD" w:rsidRDefault="00A27AFD" w:rsidP="00A27AF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</w:t>
      </w:r>
      <w:r w:rsidR="00C5604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მოსაშვილის ბიოგრაფია და ანკეტური მონაცემები. </w:t>
      </w:r>
    </w:p>
    <w:p w14:paraId="2BEA247F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რუსულ ენაზე. 2 გვ. </w:t>
      </w:r>
    </w:p>
    <w:p w14:paraId="5086D3CF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</w:p>
    <w:p w14:paraId="5F788477" w14:textId="007F550E" w:rsidR="00A27AFD" w:rsidRDefault="00A27AFD" w:rsidP="00A27AF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</w:t>
      </w:r>
      <w:r w:rsidR="00C56040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მოსაშვილის ავტობიოგრაფია. </w:t>
      </w:r>
    </w:p>
    <w:p w14:paraId="2D7EA206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2 გვ. </w:t>
      </w:r>
    </w:p>
    <w:p w14:paraId="6E1A7D05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</w:p>
    <w:p w14:paraId="093B158B" w14:textId="11A58B26" w:rsidR="00A27AFD" w:rsidRDefault="00C56040" w:rsidP="00A27AF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მწერალთა კავშირის სამმართველოს თავმჯდომარის სიმონ ჩიქოვანის მიერ გაცემული ი. </w:t>
      </w:r>
      <w:r w:rsidR="00A27AFD">
        <w:rPr>
          <w:rFonts w:ascii="Sylfaen" w:hAnsi="Sylfaen"/>
          <w:lang w:val="ka-GE"/>
        </w:rPr>
        <w:t>მოსა</w:t>
      </w:r>
      <w:r>
        <w:rPr>
          <w:rFonts w:ascii="Sylfaen" w:hAnsi="Sylfaen"/>
          <w:lang w:val="ka-GE"/>
        </w:rPr>
        <w:t>შ</w:t>
      </w:r>
      <w:r w:rsidR="00A27AFD">
        <w:rPr>
          <w:rFonts w:ascii="Sylfaen" w:hAnsi="Sylfaen"/>
          <w:lang w:val="ka-GE"/>
        </w:rPr>
        <w:t>ვილის დახასიათება</w:t>
      </w:r>
      <w:r>
        <w:rPr>
          <w:rFonts w:ascii="Sylfaen" w:hAnsi="Sylfaen"/>
          <w:lang w:val="ka-GE"/>
        </w:rPr>
        <w:t>.</w:t>
      </w:r>
      <w:r w:rsidR="00A27AFD">
        <w:rPr>
          <w:rFonts w:ascii="Sylfaen" w:hAnsi="Sylfaen"/>
          <w:lang w:val="ka-GE"/>
        </w:rPr>
        <w:t xml:space="preserve"> </w:t>
      </w:r>
    </w:p>
    <w:p w14:paraId="3AB61830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რუსულ ენაზე. 2 გვ.</w:t>
      </w:r>
    </w:p>
    <w:p w14:paraId="76CAC718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</w:p>
    <w:p w14:paraId="5C44E5DE" w14:textId="2217BF75" w:rsidR="00A27AFD" w:rsidRDefault="00C56040" w:rsidP="00A27AF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ხელოვნების საქმეთა სამმართველოს მიერ გაცემული </w:t>
      </w:r>
      <w:r w:rsidR="00A27AF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.</w:t>
      </w:r>
      <w:r w:rsidR="00A27AFD">
        <w:rPr>
          <w:rFonts w:ascii="Sylfaen" w:hAnsi="Sylfaen"/>
          <w:lang w:val="ka-GE"/>
        </w:rPr>
        <w:t xml:space="preserve"> მოსაშვილის დახასიათება</w:t>
      </w:r>
      <w:r>
        <w:rPr>
          <w:rFonts w:ascii="Sylfaen" w:hAnsi="Sylfaen"/>
          <w:lang w:val="ka-GE"/>
        </w:rPr>
        <w:t>.</w:t>
      </w:r>
      <w:r w:rsidR="00A27AFD">
        <w:rPr>
          <w:rFonts w:ascii="Sylfaen" w:hAnsi="Sylfaen"/>
          <w:lang w:val="ka-GE"/>
        </w:rPr>
        <w:t xml:space="preserve"> </w:t>
      </w:r>
    </w:p>
    <w:p w14:paraId="5A33631E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რუსულ ენაზე. 2 გვ.</w:t>
      </w:r>
    </w:p>
    <w:p w14:paraId="006E5E34" w14:textId="77777777" w:rsidR="00A27AFD" w:rsidRDefault="00A27AFD" w:rsidP="00A27AFD">
      <w:pPr>
        <w:pStyle w:val="ListParagraph"/>
        <w:rPr>
          <w:rFonts w:ascii="Sylfaen" w:hAnsi="Sylfaen"/>
          <w:lang w:val="ka-GE"/>
        </w:rPr>
      </w:pPr>
    </w:p>
    <w:p w14:paraId="25209E60" w14:textId="5555E124" w:rsidR="00A27AFD" w:rsidRDefault="00E947A7" w:rsidP="00E947A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გრიგოლ ბუხნიკაშვილის გამოხმაურება </w:t>
      </w:r>
      <w:r w:rsidR="00C56040">
        <w:rPr>
          <w:rFonts w:ascii="Sylfaen" w:hAnsi="Sylfaen"/>
          <w:lang w:val="ka-GE"/>
        </w:rPr>
        <w:t xml:space="preserve">შ. </w:t>
      </w:r>
      <w:r>
        <w:rPr>
          <w:rFonts w:ascii="Sylfaen" w:hAnsi="Sylfaen"/>
          <w:lang w:val="ka-GE"/>
        </w:rPr>
        <w:t xml:space="preserve">რუსთაველის </w:t>
      </w:r>
      <w:r w:rsidR="00C56040">
        <w:rPr>
          <w:rFonts w:ascii="Sylfaen" w:hAnsi="Sylfaen"/>
          <w:lang w:val="ka-GE"/>
        </w:rPr>
        <w:t xml:space="preserve">სახელობის სახელმწიფო </w:t>
      </w:r>
      <w:r>
        <w:rPr>
          <w:rFonts w:ascii="Sylfaen" w:hAnsi="Sylfaen"/>
          <w:lang w:val="ka-GE"/>
        </w:rPr>
        <w:t>თეატრის ი. მოსაშვილის „მისი ვარსკვლავის“ სპექტაკლის შესახებ.</w:t>
      </w:r>
    </w:p>
    <w:p w14:paraId="6F68862A" w14:textId="3A6790CC" w:rsidR="00E947A7" w:rsidRPr="00301E48" w:rsidRDefault="00E947A7" w:rsidP="00E947A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ავტოგრეფი. მელანი. </w:t>
      </w:r>
      <w:r w:rsidR="00E731F4">
        <w:rPr>
          <w:rFonts w:ascii="Sylfaen" w:hAnsi="Sylfaen"/>
          <w:lang w:val="ka-GE"/>
        </w:rPr>
        <w:t xml:space="preserve">ნაბეჭდი. </w:t>
      </w:r>
      <w:r>
        <w:rPr>
          <w:rFonts w:ascii="Sylfaen" w:hAnsi="Sylfaen"/>
          <w:lang w:val="ka-GE"/>
        </w:rPr>
        <w:t xml:space="preserve">რუსულ ენაზე. </w:t>
      </w:r>
      <w:r w:rsidR="00E731F4">
        <w:rPr>
          <w:rFonts w:ascii="Sylfaen" w:hAnsi="Sylfaen"/>
          <w:lang w:val="ka-GE"/>
        </w:rPr>
        <w:t>13</w:t>
      </w:r>
      <w:r>
        <w:rPr>
          <w:rFonts w:ascii="Sylfaen" w:hAnsi="Sylfaen"/>
          <w:lang w:val="ka-GE"/>
        </w:rPr>
        <w:t xml:space="preserve"> გვ. 2 ეგზ. </w:t>
      </w:r>
    </w:p>
    <w:p w14:paraId="17EFF4EE" w14:textId="77777777" w:rsidR="00301E48" w:rsidRPr="008033A3" w:rsidRDefault="00301E48" w:rsidP="00301E48">
      <w:pPr>
        <w:pStyle w:val="ListParagraph"/>
        <w:rPr>
          <w:rFonts w:ascii="Sylfaen" w:hAnsi="Sylfaen"/>
          <w:lang w:val="ka-GE"/>
        </w:rPr>
      </w:pPr>
    </w:p>
    <w:p w14:paraId="6B940D79" w14:textId="4D9D0609" w:rsidR="008033A3" w:rsidRDefault="000A46EC" w:rsidP="000A46E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</w:t>
      </w:r>
      <w:r w:rsidR="00C5604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მოსაშვილის პიესებისა და გამოცემული </w:t>
      </w:r>
      <w:r w:rsidR="00C56040">
        <w:rPr>
          <w:rFonts w:ascii="Sylfaen" w:hAnsi="Sylfaen"/>
          <w:lang w:val="ka-GE"/>
        </w:rPr>
        <w:t>პიესების</w:t>
      </w:r>
      <w:r>
        <w:rPr>
          <w:rFonts w:ascii="Sylfaen" w:hAnsi="Sylfaen"/>
          <w:lang w:val="ka-GE"/>
        </w:rPr>
        <w:t xml:space="preserve"> სია. </w:t>
      </w:r>
    </w:p>
    <w:p w14:paraId="29D5D1F2" w14:textId="77777777" w:rsidR="000A46EC" w:rsidRPr="008033A3" w:rsidRDefault="000A46EC" w:rsidP="000A46E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ქართულ და რუსულ ენებზე. 2 გვ.</w:t>
      </w:r>
    </w:p>
    <w:sectPr w:rsidR="000A46EC" w:rsidRPr="00803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3E53"/>
    <w:multiLevelType w:val="hybridMultilevel"/>
    <w:tmpl w:val="5738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81811"/>
    <w:multiLevelType w:val="hybridMultilevel"/>
    <w:tmpl w:val="8B8E2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036303">
    <w:abstractNumId w:val="0"/>
  </w:num>
  <w:num w:numId="2" w16cid:durableId="38738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D3"/>
    <w:rsid w:val="000A46EC"/>
    <w:rsid w:val="00205C30"/>
    <w:rsid w:val="00223AD3"/>
    <w:rsid w:val="00301E48"/>
    <w:rsid w:val="00333A53"/>
    <w:rsid w:val="008033A3"/>
    <w:rsid w:val="00A27AFD"/>
    <w:rsid w:val="00AB059D"/>
    <w:rsid w:val="00B04BDA"/>
    <w:rsid w:val="00B43848"/>
    <w:rsid w:val="00C56040"/>
    <w:rsid w:val="00E731F4"/>
    <w:rsid w:val="00E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0483"/>
  <w15:chartTrackingRefBased/>
  <w15:docId w15:val="{2E5077CC-5E78-49CA-A890-67D22918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user</cp:lastModifiedBy>
  <cp:revision>11</cp:revision>
  <dcterms:created xsi:type="dcterms:W3CDTF">2023-04-06T08:12:00Z</dcterms:created>
  <dcterms:modified xsi:type="dcterms:W3CDTF">2023-04-06T12:46:00Z</dcterms:modified>
</cp:coreProperties>
</file>