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A9831" w14:textId="38385D1C" w:rsidR="006C53FC" w:rsidRPr="00374070" w:rsidRDefault="00374070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              </w:t>
      </w:r>
      <w:r w:rsidR="008A1B6B" w:rsidRPr="00374070">
        <w:rPr>
          <w:rFonts w:ascii="Sylfaen" w:hAnsi="Sylfaen"/>
          <w:b/>
          <w:bCs/>
          <w:lang w:val="ka-GE"/>
        </w:rPr>
        <w:t>ალექსანდრა (შურა) მოსეს ასული თოიძის პირადი საარქივო ფონდი</w:t>
      </w:r>
    </w:p>
    <w:p w14:paraId="2B0C8153" w14:textId="5BF3072B" w:rsidR="008A1B6B" w:rsidRPr="00374070" w:rsidRDefault="00374070">
      <w:pPr>
        <w:rPr>
          <w:rFonts w:ascii="Sylfaen" w:hAnsi="Sylfaen"/>
          <w:b/>
          <w:bCs/>
          <w:lang w:val="ka-GE"/>
        </w:rPr>
      </w:pPr>
      <w:r>
        <w:rPr>
          <w:rFonts w:ascii="Sylfaen" w:hAnsi="Sylfaen"/>
          <w:b/>
          <w:bCs/>
          <w:lang w:val="ka-GE"/>
        </w:rPr>
        <w:t xml:space="preserve">                  </w:t>
      </w:r>
      <w:r w:rsidR="008A1B6B" w:rsidRPr="00374070">
        <w:rPr>
          <w:rFonts w:ascii="Sylfaen" w:hAnsi="Sylfaen"/>
          <w:b/>
          <w:bCs/>
          <w:lang w:val="ka-GE"/>
        </w:rPr>
        <w:t>ბიოგრაფიული და შემოქმედებითი მოღვაწეობის ამსახველი მასალა</w:t>
      </w:r>
    </w:p>
    <w:p w14:paraId="003B7669" w14:textId="2E0A454C" w:rsidR="008A1B6B" w:rsidRDefault="008A1B6B" w:rsidP="008A1B6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ალექსანდრა (შურა) თოიძის ავტობიოგრაფია.</w:t>
      </w:r>
    </w:p>
    <w:p w14:paraId="5B1148E7" w14:textId="1566F1E3" w:rsidR="008A1B6B" w:rsidRDefault="008A1B6B" w:rsidP="008A1B6B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1940 წ. 10 ოქტომბერი. ხელნაწერი. მელანი. 1 გვ. </w:t>
      </w:r>
    </w:p>
    <w:p w14:paraId="295A4F35" w14:textId="77777777" w:rsidR="00374070" w:rsidRDefault="00374070" w:rsidP="008A1B6B">
      <w:pPr>
        <w:pStyle w:val="ListParagraph"/>
        <w:rPr>
          <w:rFonts w:ascii="Sylfaen" w:hAnsi="Sylfaen"/>
          <w:lang w:val="ka-GE"/>
        </w:rPr>
      </w:pPr>
    </w:p>
    <w:p w14:paraId="28E3E016" w14:textId="3813732B" w:rsidR="008A1B6B" w:rsidRDefault="008A1B6B" w:rsidP="008A1B6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ალექსანდრა თოიძის კადრების აღრიცხვის პირადი ფურცელი.</w:t>
      </w:r>
    </w:p>
    <w:p w14:paraId="5D35F7EF" w14:textId="089D7182" w:rsidR="008A1B6B" w:rsidRDefault="008A1B6B" w:rsidP="008A1B6B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1940 წ. 10 ოქტომბერი. ბლანკი. ხელით შევსებული. მელანი. 4 გვ. </w:t>
      </w:r>
    </w:p>
    <w:p w14:paraId="1B18461F" w14:textId="77777777" w:rsidR="00374070" w:rsidRDefault="00374070" w:rsidP="008A1B6B">
      <w:pPr>
        <w:pStyle w:val="ListParagraph"/>
        <w:rPr>
          <w:rFonts w:ascii="Sylfaen" w:hAnsi="Sylfaen"/>
          <w:lang w:val="ka-GE"/>
        </w:rPr>
      </w:pPr>
    </w:p>
    <w:p w14:paraId="3599EFB2" w14:textId="657D5E10" w:rsidR="008A1B6B" w:rsidRDefault="008A1B6B" w:rsidP="008A1B6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ალექსანდრა თოიძის კადრების აღრიცხვის პირადი ფურცელი.</w:t>
      </w:r>
    </w:p>
    <w:p w14:paraId="158E82F4" w14:textId="0D46C817" w:rsidR="008A1B6B" w:rsidRDefault="008A1B6B" w:rsidP="008A1B6B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1946 წ. 27 აგვისტო. ბლანკი. ხელით შევსებული. მელანი. 4 გვ. </w:t>
      </w:r>
    </w:p>
    <w:p w14:paraId="6F76D000" w14:textId="77777777" w:rsidR="00374070" w:rsidRDefault="00374070" w:rsidP="008A1B6B">
      <w:pPr>
        <w:pStyle w:val="ListParagraph"/>
        <w:rPr>
          <w:rFonts w:ascii="Sylfaen" w:hAnsi="Sylfaen"/>
          <w:lang w:val="ka-GE"/>
        </w:rPr>
      </w:pPr>
    </w:p>
    <w:p w14:paraId="48EA5628" w14:textId="6619F3D5" w:rsidR="008A1B6B" w:rsidRDefault="008A1B6B" w:rsidP="008A1B6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ალექსანდრა თოიძის კადრების აღრიცხვის პირადი ფურცელი.</w:t>
      </w:r>
    </w:p>
    <w:p w14:paraId="0CAC12AA" w14:textId="3C16924D" w:rsidR="008A1B6B" w:rsidRDefault="008A1B6B" w:rsidP="008A1B6B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1950 წ. 26 ოქტომბერი. ბლანკი. ხელით შევსებული. მელანი. 2 გვ. </w:t>
      </w:r>
    </w:p>
    <w:p w14:paraId="48F76904" w14:textId="77777777" w:rsidR="00374070" w:rsidRDefault="00374070" w:rsidP="008A1B6B">
      <w:pPr>
        <w:pStyle w:val="ListParagraph"/>
        <w:rPr>
          <w:rFonts w:ascii="Sylfaen" w:hAnsi="Sylfaen"/>
          <w:lang w:val="ka-GE"/>
        </w:rPr>
      </w:pPr>
    </w:p>
    <w:p w14:paraId="334006EA" w14:textId="1032DB16" w:rsidR="008A1B6B" w:rsidRDefault="008A1B6B" w:rsidP="008A1B6B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ალექსანდრა თოიძის ავტობიოგრაფია.</w:t>
      </w:r>
    </w:p>
    <w:p w14:paraId="0A0B9E5B" w14:textId="56849E83" w:rsidR="008A1B6B" w:rsidRDefault="008A1B6B" w:rsidP="008A1B6B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1951 წ. სექტემბერი. თბილისი. ნაბეჭდი. 4 გვ. </w:t>
      </w:r>
    </w:p>
    <w:p w14:paraId="38C1DC2F" w14:textId="77777777" w:rsidR="00374070" w:rsidRDefault="00374070" w:rsidP="008A1B6B">
      <w:pPr>
        <w:pStyle w:val="ListParagraph"/>
        <w:rPr>
          <w:rFonts w:ascii="Sylfaen" w:hAnsi="Sylfaen"/>
          <w:lang w:val="ka-GE"/>
        </w:rPr>
      </w:pPr>
    </w:p>
    <w:p w14:paraId="2A367F80" w14:textId="071070D2" w:rsidR="003442B7" w:rsidRDefault="003442B7" w:rsidP="003442B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ალქსანდრა თოიძის კადრების აღრიცხვის პირადი ფურცელი.</w:t>
      </w:r>
    </w:p>
    <w:p w14:paraId="1CC4E4D5" w14:textId="0028D3B1" w:rsidR="003442B7" w:rsidRDefault="003442B7" w:rsidP="003442B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1954 წ. 7 აპრილი. ბლანკი. ხელით შევსებული. მელანი. ერთვის ფოტო. 4 გვ. </w:t>
      </w:r>
    </w:p>
    <w:p w14:paraId="394DCDE5" w14:textId="77777777" w:rsidR="00374070" w:rsidRDefault="00374070" w:rsidP="003442B7">
      <w:pPr>
        <w:pStyle w:val="ListParagraph"/>
        <w:rPr>
          <w:rFonts w:ascii="Sylfaen" w:hAnsi="Sylfaen"/>
          <w:lang w:val="ka-GE"/>
        </w:rPr>
      </w:pPr>
    </w:p>
    <w:p w14:paraId="5B78F10F" w14:textId="6DBF5385" w:rsidR="003442B7" w:rsidRDefault="003442B7" w:rsidP="003442B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ალექსანდრა თოიძის ავტობიოგრაფია. </w:t>
      </w:r>
    </w:p>
    <w:p w14:paraId="5FF3FC44" w14:textId="78E0A48E" w:rsidR="003442B7" w:rsidRDefault="003442B7" w:rsidP="003442B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1954 წ. 7 აპრილი. ხელნაწერი. მელანი. 3 გვ. </w:t>
      </w:r>
    </w:p>
    <w:p w14:paraId="5D15C60F" w14:textId="77777777" w:rsidR="00374070" w:rsidRDefault="00374070" w:rsidP="003442B7">
      <w:pPr>
        <w:pStyle w:val="ListParagraph"/>
        <w:rPr>
          <w:rFonts w:ascii="Sylfaen" w:hAnsi="Sylfaen"/>
          <w:lang w:val="ka-GE"/>
        </w:rPr>
      </w:pPr>
    </w:p>
    <w:p w14:paraId="1B748938" w14:textId="76282EE3" w:rsidR="003442B7" w:rsidRDefault="003442B7" w:rsidP="003442B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ალექსანდრა თოიძესთან ქართველ მხატვართა შეხვედრის მოსაწვევი ბარათი. </w:t>
      </w:r>
    </w:p>
    <w:p w14:paraId="7E9BA6BC" w14:textId="275C0BA3" w:rsidR="003442B7" w:rsidRDefault="003442B7" w:rsidP="003442B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1962 წ. 27 ივნისი. სტამბური. ქართულ და რუსულ ენებზე. 1 ც. </w:t>
      </w:r>
    </w:p>
    <w:p w14:paraId="11372C0F" w14:textId="77777777" w:rsidR="00374070" w:rsidRDefault="00374070" w:rsidP="003442B7">
      <w:pPr>
        <w:pStyle w:val="ListParagraph"/>
        <w:rPr>
          <w:rFonts w:ascii="Sylfaen" w:hAnsi="Sylfaen"/>
          <w:lang w:val="ka-GE"/>
        </w:rPr>
      </w:pPr>
    </w:p>
    <w:p w14:paraId="138A5C63" w14:textId="2319FDB8" w:rsidR="003442B7" w:rsidRDefault="003442B7" w:rsidP="003442B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თეატრალური საზოგადოების თავმჯდომარის გ. აიკაშვილის მიმართვა თეატრალური მუზეუმის დირექტორ - გრიგოლ ბუხნიკაშვილისადმი, ალ. თოიძის შემოქმედებითი საღამოს გამართვასთან დაკავშირებული გამოფენის მოწყობის შესახებ.</w:t>
      </w:r>
    </w:p>
    <w:p w14:paraId="37274D11" w14:textId="0CA1E5A3" w:rsidR="003442B7" w:rsidRDefault="003442B7" w:rsidP="003442B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1964 წ. 26 ოქტომბერი. ნაბეჭდი. 1 გვ. </w:t>
      </w:r>
    </w:p>
    <w:p w14:paraId="39F35BCE" w14:textId="77777777" w:rsidR="00374070" w:rsidRDefault="00374070" w:rsidP="003442B7">
      <w:pPr>
        <w:pStyle w:val="ListParagraph"/>
        <w:rPr>
          <w:rFonts w:ascii="Sylfaen" w:hAnsi="Sylfaen"/>
          <w:lang w:val="ka-GE"/>
        </w:rPr>
      </w:pPr>
    </w:p>
    <w:p w14:paraId="3B1AB17F" w14:textId="0C36A143" w:rsidR="003442B7" w:rsidRDefault="003442B7" w:rsidP="003442B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ალექსანდრა თოიძის შემოქმედებითი საღამოს მოსაწვევი ბარათი.</w:t>
      </w:r>
    </w:p>
    <w:p w14:paraId="26D547B5" w14:textId="4815D383" w:rsidR="003442B7" w:rsidRDefault="003442B7" w:rsidP="003442B7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1964 წ. 1 ნოემბერი. სტამბური. 1 ც. 3 ეგზ.</w:t>
      </w:r>
    </w:p>
    <w:p w14:paraId="08603517" w14:textId="77777777" w:rsidR="00374070" w:rsidRDefault="00374070" w:rsidP="003442B7">
      <w:pPr>
        <w:pStyle w:val="ListParagraph"/>
        <w:rPr>
          <w:rFonts w:ascii="Sylfaen" w:hAnsi="Sylfaen"/>
          <w:lang w:val="ka-GE"/>
        </w:rPr>
      </w:pPr>
    </w:p>
    <w:p w14:paraId="715F29CD" w14:textId="7F0F4332" w:rsidR="003442B7" w:rsidRDefault="0021758A" w:rsidP="0021758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ალექსანდრა თოიძის შემოქმედებითი მოღვაწეობის ამსახველი ცნობარი.</w:t>
      </w:r>
    </w:p>
    <w:p w14:paraId="0791D31F" w14:textId="6DE1676E" w:rsidR="0021758A" w:rsidRDefault="0021758A" w:rsidP="0021758A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უთარირო. ბლანკი. ხელით შევსებული. მელანი. რუსულ ენაზე. 2 გვ. </w:t>
      </w:r>
    </w:p>
    <w:p w14:paraId="7B49CA03" w14:textId="77777777" w:rsidR="00374070" w:rsidRDefault="00374070" w:rsidP="0021758A">
      <w:pPr>
        <w:pStyle w:val="ListParagraph"/>
        <w:rPr>
          <w:rFonts w:ascii="Sylfaen" w:hAnsi="Sylfaen"/>
          <w:lang w:val="ka-GE"/>
        </w:rPr>
      </w:pPr>
    </w:p>
    <w:p w14:paraId="5F189DB1" w14:textId="487BE38C" w:rsidR="0021758A" w:rsidRDefault="0021758A" w:rsidP="0021758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ალექსანდრა თოიძის ავტობიოგრაფია. </w:t>
      </w:r>
    </w:p>
    <w:p w14:paraId="53D54B53" w14:textId="58D7DA63" w:rsidR="0021758A" w:rsidRDefault="0021758A" w:rsidP="0021758A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უთარირო. ხელნაწერი. მელანი. 2 გვ. </w:t>
      </w:r>
    </w:p>
    <w:p w14:paraId="6BE1E732" w14:textId="77777777" w:rsidR="00374070" w:rsidRDefault="00374070" w:rsidP="0021758A">
      <w:pPr>
        <w:pStyle w:val="ListParagraph"/>
        <w:rPr>
          <w:rFonts w:ascii="Sylfaen" w:hAnsi="Sylfaen"/>
          <w:lang w:val="ka-GE"/>
        </w:rPr>
      </w:pPr>
    </w:p>
    <w:p w14:paraId="6B96F442" w14:textId="66C0F7C6" w:rsidR="0021758A" w:rsidRDefault="0021758A" w:rsidP="0021758A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ალექსანდრა თოიძის ავტობიოგრაფია. </w:t>
      </w:r>
    </w:p>
    <w:p w14:paraId="13EE651D" w14:textId="00586E81" w:rsidR="0021758A" w:rsidRPr="008A1B6B" w:rsidRDefault="0021758A" w:rsidP="0021758A">
      <w:pPr>
        <w:pStyle w:val="ListParagrap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უთარირო. ხელნაწრი. მელანი. 6 გვ. </w:t>
      </w:r>
    </w:p>
    <w:p w14:paraId="37ABC848" w14:textId="77777777" w:rsidR="008A1B6B" w:rsidRPr="008A1B6B" w:rsidRDefault="008A1B6B">
      <w:pPr>
        <w:rPr>
          <w:rFonts w:ascii="Sylfaen" w:hAnsi="Sylfaen"/>
          <w:lang w:val="ka-GE"/>
        </w:rPr>
      </w:pPr>
    </w:p>
    <w:sectPr w:rsidR="008A1B6B" w:rsidRPr="008A1B6B">
      <w:pgSz w:w="11906" w:h="16838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716DE"/>
    <w:multiLevelType w:val="hybridMultilevel"/>
    <w:tmpl w:val="AE407D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2CE"/>
    <w:rsid w:val="0021758A"/>
    <w:rsid w:val="003442B7"/>
    <w:rsid w:val="00374070"/>
    <w:rsid w:val="006C53FC"/>
    <w:rsid w:val="008A1B6B"/>
    <w:rsid w:val="008C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E7F02"/>
  <w15:chartTrackingRefBased/>
  <w15:docId w15:val="{70E94D69-26B3-4EB2-9145-FD901E3F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2021-11-15T10:28:00Z</dcterms:created>
  <dcterms:modified xsi:type="dcterms:W3CDTF">2021-11-15T10:42:00Z</dcterms:modified>
</cp:coreProperties>
</file>